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博罗县园洲镇新城二路东面地段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23729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博自然资（用地）挂字﹝2024﹞74号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其他橡胶制品制造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从事各类新型塑胶材料、绿色工艺品、仿真花等的研发、生产及销售</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1.65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457</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eastAsia="仿宋_GB2312" w:cs="仿宋_GB2312"/>
          <w:sz w:val="32"/>
          <w:szCs w:val="32"/>
          <w:highlight w:val="none"/>
          <w:u w:val="single"/>
          <w:lang w:val="en-US" w:eastAsia="zh-CN" w:bidi="ar-SA"/>
        </w:rPr>
        <w:t>3.45</w:t>
      </w:r>
      <w:r>
        <w:rPr>
          <w:rFonts w:hint="eastAsia" w:ascii="仿宋_GB2312" w:eastAsia="仿宋_GB2312" w:cs="仿宋_GB2312"/>
          <w:sz w:val="32"/>
          <w:szCs w:val="32"/>
          <w:highlight w:val="none"/>
          <w:u w:val="single"/>
          <w:lang w:bidi="ar-SA"/>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1000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35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5437A4F1">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7C9E32-B54F-4828-8290-751BD78B22A3}"/>
  </w:font>
  <w:font w:name="黑体">
    <w:panose1 w:val="02010609060101010101"/>
    <w:charset w:val="86"/>
    <w:family w:val="auto"/>
    <w:pitch w:val="default"/>
    <w:sig w:usb0="800002BF" w:usb1="38CF7CFA" w:usb2="00000016" w:usb3="00000000" w:csb0="00040001" w:csb1="00000000"/>
    <w:embedRegular r:id="rId2" w:fontKey="{3E465557-0E83-4261-972F-3E3909077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BC5F3EF4-DC7C-4013-B9D2-F97C288B7A73}"/>
  </w:font>
  <w:font w:name="仿宋_GB2312">
    <w:panose1 w:val="02010609030101010101"/>
    <w:charset w:val="86"/>
    <w:family w:val="modern"/>
    <w:pitch w:val="default"/>
    <w:sig w:usb0="00000001" w:usb1="080E0000" w:usb2="00000000" w:usb3="00000000" w:csb0="00040000" w:csb1="00000000"/>
    <w:embedRegular r:id="rId4" w:fontKey="{71EEE635-0DD4-4BF6-B4C8-2C248454BF1D}"/>
  </w:font>
  <w:font w:name="仿宋">
    <w:panose1 w:val="02010609060101010101"/>
    <w:charset w:val="86"/>
    <w:family w:val="modern"/>
    <w:pitch w:val="default"/>
    <w:sig w:usb0="800002BF" w:usb1="38CF7CFA" w:usb2="00000016" w:usb3="00000000" w:csb0="00040001" w:csb1="00000000"/>
    <w:embedRegular r:id="rId5" w:fontKey="{E3279A63-1ABF-48D0-A659-6725F5CA8D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93346F"/>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BEE0BAB"/>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5FF77295"/>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1747F7"/>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ED5222"/>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514248"/>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3218</Words>
  <Characters>3355</Characters>
  <Lines>23</Lines>
  <Paragraphs>6</Paragraphs>
  <TotalTime>5</TotalTime>
  <ScaleCrop>false</ScaleCrop>
  <LinksUpToDate>false</LinksUpToDate>
  <CharactersWithSpaces>3594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2024-12-13T07:18:35Z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7CC450C6F77441B8A99B13BC1474B0E8_13</vt:lpwstr>
  </property>
</Properties>
</file>